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C4" w:rsidRPr="00A579C4" w:rsidRDefault="00E96B35">
      <w:pPr>
        <w:rPr>
          <w:sz w:val="36"/>
          <w:szCs w:val="36"/>
        </w:rPr>
      </w:pPr>
      <w:r w:rsidRPr="00A579C4">
        <w:rPr>
          <w:sz w:val="36"/>
          <w:szCs w:val="36"/>
        </w:rPr>
        <w:t xml:space="preserve">I </w:t>
      </w:r>
      <w:proofErr w:type="spellStart"/>
      <w:r w:rsidRPr="00A579C4">
        <w:rPr>
          <w:sz w:val="36"/>
          <w:szCs w:val="36"/>
        </w:rPr>
        <w:t>am</w:t>
      </w:r>
      <w:proofErr w:type="spellEnd"/>
      <w:r w:rsidRPr="00A579C4">
        <w:rPr>
          <w:sz w:val="36"/>
          <w:szCs w:val="36"/>
        </w:rPr>
        <w:t xml:space="preserve"> </w:t>
      </w:r>
      <w:proofErr w:type="spellStart"/>
      <w:r w:rsidRPr="00A579C4">
        <w:rPr>
          <w:sz w:val="36"/>
          <w:szCs w:val="36"/>
        </w:rPr>
        <w:t>asking</w:t>
      </w:r>
      <w:proofErr w:type="spellEnd"/>
      <w:r w:rsidRPr="00A579C4">
        <w:rPr>
          <w:sz w:val="36"/>
          <w:szCs w:val="36"/>
        </w:rPr>
        <w:t xml:space="preserve"> for </w:t>
      </w:r>
      <w:proofErr w:type="spellStart"/>
      <w:r w:rsidRPr="00A579C4">
        <w:rPr>
          <w:sz w:val="36"/>
          <w:szCs w:val="36"/>
        </w:rPr>
        <w:t>implementation</w:t>
      </w:r>
      <w:proofErr w:type="spellEnd"/>
      <w:r w:rsidRPr="00A579C4">
        <w:rPr>
          <w:sz w:val="36"/>
          <w:szCs w:val="36"/>
        </w:rPr>
        <w:t xml:space="preserve"> of the QTH LOCATOR GRID SQUARE QTH. </w:t>
      </w:r>
    </w:p>
    <w:p w:rsidR="00A579C4" w:rsidRDefault="00A579C4">
      <w:hyperlink r:id="rId4" w:history="1">
        <w:r w:rsidRPr="00A547F0">
          <w:rPr>
            <w:rStyle w:val="Hipercze"/>
          </w:rPr>
          <w:t>https://en.wikipedia.org/wiki/Maidenhead_Locator_System</w:t>
        </w:r>
      </w:hyperlink>
    </w:p>
    <w:p w:rsidR="00A579C4" w:rsidRDefault="00A579C4">
      <w:hyperlink r:id="rId5" w:history="1">
        <w:r w:rsidRPr="00A547F0">
          <w:rPr>
            <w:rStyle w:val="Hipercze"/>
          </w:rPr>
          <w:t>https://dxcluster.ha8tks.hu/hamgeocoding/</w:t>
        </w:r>
      </w:hyperlink>
    </w:p>
    <w:p w:rsidR="00CD2685" w:rsidRDefault="00E96B35">
      <w:r w:rsidRPr="00E96B35">
        <w:t xml:space="preserve">In the event </w:t>
      </w:r>
      <w:proofErr w:type="spellStart"/>
      <w:r w:rsidRPr="00E96B35">
        <w:t>that</w:t>
      </w:r>
      <w:proofErr w:type="spellEnd"/>
      <w:r w:rsidRPr="00E96B35">
        <w:t xml:space="preserve"> the Internet </w:t>
      </w:r>
      <w:proofErr w:type="spellStart"/>
      <w:r w:rsidRPr="00E96B35">
        <w:t>is</w:t>
      </w:r>
      <w:proofErr w:type="spellEnd"/>
      <w:r w:rsidRPr="00E96B35">
        <w:t xml:space="preserve"> </w:t>
      </w:r>
      <w:proofErr w:type="spellStart"/>
      <w:r w:rsidRPr="00E96B35">
        <w:t>lacking</w:t>
      </w:r>
      <w:proofErr w:type="spellEnd"/>
      <w:r w:rsidRPr="00E96B35">
        <w:t xml:space="preserve">, </w:t>
      </w:r>
      <w:proofErr w:type="spellStart"/>
      <w:r w:rsidRPr="00E96B35">
        <w:t>there</w:t>
      </w:r>
      <w:proofErr w:type="spellEnd"/>
      <w:r w:rsidRPr="00E96B35">
        <w:t xml:space="preserve"> </w:t>
      </w:r>
      <w:proofErr w:type="spellStart"/>
      <w:r w:rsidRPr="00E96B35">
        <w:t>is</w:t>
      </w:r>
      <w:proofErr w:type="spellEnd"/>
      <w:r w:rsidRPr="00E96B35">
        <w:t xml:space="preserve"> </w:t>
      </w:r>
      <w:proofErr w:type="spellStart"/>
      <w:r w:rsidRPr="00E96B35">
        <w:t>nothing</w:t>
      </w:r>
      <w:proofErr w:type="spellEnd"/>
      <w:r w:rsidRPr="00E96B35">
        <w:t xml:space="preserve"> as </w:t>
      </w:r>
      <w:proofErr w:type="spellStart"/>
      <w:r w:rsidRPr="00E96B35">
        <w:t>good</w:t>
      </w:r>
      <w:proofErr w:type="spellEnd"/>
      <w:r w:rsidRPr="00E96B35">
        <w:t xml:space="preserve"> as </w:t>
      </w:r>
      <w:proofErr w:type="spellStart"/>
      <w:r w:rsidRPr="00E96B35">
        <w:t>transmitting</w:t>
      </w:r>
      <w:proofErr w:type="spellEnd"/>
      <w:r w:rsidRPr="00E96B35">
        <w:t xml:space="preserve"> </w:t>
      </w:r>
      <w:proofErr w:type="spellStart"/>
      <w:r w:rsidRPr="00E96B35">
        <w:t>your</w:t>
      </w:r>
      <w:proofErr w:type="spellEnd"/>
      <w:r w:rsidRPr="00E96B35">
        <w:t xml:space="preserve"> </w:t>
      </w:r>
      <w:proofErr w:type="spellStart"/>
      <w:r w:rsidRPr="00E96B35">
        <w:t>current</w:t>
      </w:r>
      <w:proofErr w:type="spellEnd"/>
      <w:r w:rsidRPr="00E96B35">
        <w:t xml:space="preserve"> </w:t>
      </w:r>
      <w:proofErr w:type="spellStart"/>
      <w:r w:rsidRPr="00E96B35">
        <w:t>location</w:t>
      </w:r>
      <w:proofErr w:type="spellEnd"/>
      <w:r w:rsidRPr="00E96B35">
        <w:t xml:space="preserve"> by radio.</w:t>
      </w:r>
      <w:r>
        <w:t xml:space="preserve"> </w:t>
      </w:r>
      <w:r w:rsidRPr="00E96B35">
        <w:t xml:space="preserve">In the event </w:t>
      </w:r>
      <w:proofErr w:type="spellStart"/>
      <w:r w:rsidRPr="00E96B35">
        <w:t>that</w:t>
      </w:r>
      <w:proofErr w:type="spellEnd"/>
      <w:r w:rsidRPr="00E96B35">
        <w:t xml:space="preserve"> the Internet </w:t>
      </w:r>
      <w:proofErr w:type="spellStart"/>
      <w:r w:rsidRPr="00E96B35">
        <w:t>is</w:t>
      </w:r>
      <w:proofErr w:type="spellEnd"/>
      <w:r w:rsidRPr="00E96B35">
        <w:t xml:space="preserve"> </w:t>
      </w:r>
      <w:proofErr w:type="spellStart"/>
      <w:r w:rsidRPr="00E96B35">
        <w:t>lacking</w:t>
      </w:r>
      <w:proofErr w:type="spellEnd"/>
      <w:r w:rsidRPr="00E96B35">
        <w:t xml:space="preserve">, </w:t>
      </w:r>
      <w:proofErr w:type="spellStart"/>
      <w:r w:rsidRPr="00E96B35">
        <w:t>there</w:t>
      </w:r>
      <w:proofErr w:type="spellEnd"/>
      <w:r w:rsidRPr="00E96B35">
        <w:t xml:space="preserve"> </w:t>
      </w:r>
      <w:proofErr w:type="spellStart"/>
      <w:r w:rsidRPr="00E96B35">
        <w:t>is</w:t>
      </w:r>
      <w:proofErr w:type="spellEnd"/>
      <w:r w:rsidRPr="00E96B35">
        <w:t xml:space="preserve"> </w:t>
      </w:r>
      <w:proofErr w:type="spellStart"/>
      <w:r w:rsidRPr="00E96B35">
        <w:t>nothing</w:t>
      </w:r>
      <w:proofErr w:type="spellEnd"/>
      <w:r w:rsidRPr="00E96B35">
        <w:t xml:space="preserve"> as </w:t>
      </w:r>
      <w:proofErr w:type="spellStart"/>
      <w:r w:rsidRPr="00E96B35">
        <w:t>good</w:t>
      </w:r>
      <w:proofErr w:type="spellEnd"/>
      <w:r w:rsidRPr="00E96B35">
        <w:t xml:space="preserve"> as </w:t>
      </w:r>
      <w:proofErr w:type="spellStart"/>
      <w:r w:rsidRPr="00E96B35">
        <w:t>transmitting</w:t>
      </w:r>
      <w:proofErr w:type="spellEnd"/>
      <w:r w:rsidRPr="00E96B35">
        <w:t xml:space="preserve"> </w:t>
      </w:r>
      <w:proofErr w:type="spellStart"/>
      <w:r w:rsidRPr="00E96B35">
        <w:t>your</w:t>
      </w:r>
      <w:proofErr w:type="spellEnd"/>
      <w:r w:rsidRPr="00E96B35">
        <w:t xml:space="preserve"> </w:t>
      </w:r>
      <w:proofErr w:type="spellStart"/>
      <w:r w:rsidRPr="00E96B35">
        <w:t>current</w:t>
      </w:r>
      <w:proofErr w:type="spellEnd"/>
      <w:r w:rsidRPr="00E96B35">
        <w:t xml:space="preserve"> </w:t>
      </w:r>
      <w:proofErr w:type="spellStart"/>
      <w:r w:rsidRPr="00E96B35">
        <w:t>location</w:t>
      </w:r>
      <w:proofErr w:type="spellEnd"/>
      <w:r w:rsidRPr="00E96B35">
        <w:t xml:space="preserve"> by radio. </w:t>
      </w:r>
      <w:proofErr w:type="spellStart"/>
      <w:r w:rsidRPr="00E96B35">
        <w:t>Thanks</w:t>
      </w:r>
      <w:proofErr w:type="spellEnd"/>
      <w:r w:rsidRPr="00E96B35">
        <w:t xml:space="preserve"> to </w:t>
      </w:r>
      <w:proofErr w:type="spellStart"/>
      <w:r w:rsidRPr="00E96B35">
        <w:t>its</w:t>
      </w:r>
      <w:proofErr w:type="spellEnd"/>
      <w:r w:rsidRPr="00E96B35">
        <w:t xml:space="preserve"> design, the QTH </w:t>
      </w:r>
      <w:proofErr w:type="spellStart"/>
      <w:r w:rsidRPr="00E96B35">
        <w:t>locator</w:t>
      </w:r>
      <w:proofErr w:type="spellEnd"/>
      <w:r w:rsidRPr="00E96B35">
        <w:t xml:space="preserve"> </w:t>
      </w:r>
      <w:proofErr w:type="spellStart"/>
      <w:r w:rsidRPr="00E96B35">
        <w:t>enables</w:t>
      </w:r>
      <w:proofErr w:type="spellEnd"/>
      <w:r w:rsidRPr="00E96B35">
        <w:t xml:space="preserve"> </w:t>
      </w:r>
      <w:proofErr w:type="spellStart"/>
      <w:r w:rsidRPr="00E96B35">
        <w:t>easy</w:t>
      </w:r>
      <w:proofErr w:type="spellEnd"/>
      <w:r w:rsidRPr="00E96B35">
        <w:t xml:space="preserve"> and error-</w:t>
      </w:r>
      <w:proofErr w:type="spellStart"/>
      <w:r w:rsidRPr="00E96B35">
        <w:t>free</w:t>
      </w:r>
      <w:proofErr w:type="spellEnd"/>
      <w:r w:rsidRPr="00E96B35">
        <w:t xml:space="preserve"> </w:t>
      </w:r>
      <w:proofErr w:type="spellStart"/>
      <w:r w:rsidRPr="00E96B35">
        <w:t>coordinate</w:t>
      </w:r>
      <w:proofErr w:type="spellEnd"/>
      <w:r w:rsidRPr="00E96B35">
        <w:t xml:space="preserve"> </w:t>
      </w:r>
      <w:proofErr w:type="spellStart"/>
      <w:r w:rsidRPr="00E96B35">
        <w:t>transmission</w:t>
      </w:r>
      <w:proofErr w:type="spellEnd"/>
      <w:r w:rsidRPr="00E96B35">
        <w:t xml:space="preserve"> </w:t>
      </w:r>
      <w:proofErr w:type="spellStart"/>
      <w:r w:rsidRPr="00E96B35">
        <w:t>through</w:t>
      </w:r>
      <w:proofErr w:type="spellEnd"/>
      <w:r w:rsidRPr="00E96B35">
        <w:t xml:space="preserve"> error-</w:t>
      </w:r>
      <w:proofErr w:type="spellStart"/>
      <w:r w:rsidRPr="00E96B35">
        <w:t>free</w:t>
      </w:r>
      <w:proofErr w:type="spellEnd"/>
      <w:r w:rsidRPr="00E96B35">
        <w:t xml:space="preserve"> </w:t>
      </w:r>
      <w:proofErr w:type="spellStart"/>
      <w:r w:rsidRPr="00E96B35">
        <w:t>spelling</w:t>
      </w:r>
      <w:proofErr w:type="spellEnd"/>
      <w:r w:rsidRPr="00E96B35">
        <w:t>.</w:t>
      </w:r>
      <w:r w:rsidR="00A579C4">
        <w:t xml:space="preserve"> </w:t>
      </w:r>
      <w:r w:rsidR="00A579C4" w:rsidRPr="00A579C4">
        <w:t xml:space="preserve">It </w:t>
      </w:r>
      <w:proofErr w:type="spellStart"/>
      <w:r w:rsidR="00A579C4" w:rsidRPr="00A579C4">
        <w:t>is</w:t>
      </w:r>
      <w:proofErr w:type="spellEnd"/>
      <w:r w:rsidR="00A579C4" w:rsidRPr="00A579C4">
        <w:t xml:space="preserve"> </w:t>
      </w:r>
      <w:proofErr w:type="spellStart"/>
      <w:r w:rsidR="00A579C4" w:rsidRPr="00A579C4">
        <w:t>also</w:t>
      </w:r>
      <w:proofErr w:type="spellEnd"/>
      <w:r w:rsidR="00A579C4" w:rsidRPr="00A579C4">
        <w:t xml:space="preserve"> </w:t>
      </w:r>
      <w:proofErr w:type="spellStart"/>
      <w:r w:rsidR="00A579C4" w:rsidRPr="00A579C4">
        <w:t>important</w:t>
      </w:r>
      <w:proofErr w:type="spellEnd"/>
      <w:r w:rsidR="00A579C4" w:rsidRPr="00A579C4">
        <w:t xml:space="preserve"> to be </w:t>
      </w:r>
      <w:proofErr w:type="spellStart"/>
      <w:r w:rsidR="00A579C4" w:rsidRPr="00A579C4">
        <w:t>able</w:t>
      </w:r>
      <w:proofErr w:type="spellEnd"/>
      <w:r w:rsidR="00A579C4" w:rsidRPr="00A579C4">
        <w:t xml:space="preserve"> to </w:t>
      </w:r>
      <w:proofErr w:type="spellStart"/>
      <w:r w:rsidR="00A579C4" w:rsidRPr="00A579C4">
        <w:t>enter</w:t>
      </w:r>
      <w:proofErr w:type="spellEnd"/>
      <w:r w:rsidR="00A579C4" w:rsidRPr="00A579C4">
        <w:t xml:space="preserve"> the </w:t>
      </w:r>
      <w:proofErr w:type="spellStart"/>
      <w:r w:rsidR="00A579C4" w:rsidRPr="00A579C4">
        <w:t>location</w:t>
      </w:r>
      <w:proofErr w:type="spellEnd"/>
      <w:r w:rsidR="00A579C4" w:rsidRPr="00A579C4">
        <w:t xml:space="preserve"> of the </w:t>
      </w:r>
      <w:proofErr w:type="spellStart"/>
      <w:r w:rsidR="00A579C4" w:rsidRPr="00A579C4">
        <w:t>tenant</w:t>
      </w:r>
      <w:proofErr w:type="spellEnd"/>
      <w:r w:rsidR="00A579C4" w:rsidRPr="00A579C4">
        <w:t xml:space="preserve"> to </w:t>
      </w:r>
      <w:proofErr w:type="spellStart"/>
      <w:r w:rsidR="00A579C4" w:rsidRPr="00A579C4">
        <w:t>find</w:t>
      </w:r>
      <w:proofErr w:type="spellEnd"/>
      <w:r w:rsidR="00A579C4" w:rsidRPr="00A579C4">
        <w:t xml:space="preserve"> a </w:t>
      </w:r>
      <w:proofErr w:type="spellStart"/>
      <w:r w:rsidR="00A579C4" w:rsidRPr="00A579C4">
        <w:t>friend</w:t>
      </w:r>
      <w:proofErr w:type="spellEnd"/>
      <w:r w:rsidR="00A579C4" w:rsidRPr="00A579C4">
        <w:t>.</w:t>
      </w:r>
      <w:r w:rsidR="00A579C4">
        <w:t xml:space="preserve"> </w:t>
      </w:r>
    </w:p>
    <w:p w:rsidR="00A579C4" w:rsidRDefault="00A579C4"/>
    <w:p w:rsidR="00A579C4" w:rsidRDefault="00A579C4">
      <w:r w:rsidRPr="00A579C4">
        <w:t xml:space="preserve">In the </w:t>
      </w:r>
      <w:proofErr w:type="spellStart"/>
      <w:r w:rsidRPr="00A579C4">
        <w:t>absence</w:t>
      </w:r>
      <w:proofErr w:type="spellEnd"/>
      <w:r w:rsidRPr="00A579C4">
        <w:t xml:space="preserve"> of Internet, </w:t>
      </w:r>
      <w:proofErr w:type="spellStart"/>
      <w:r w:rsidRPr="00A579C4">
        <w:t>it</w:t>
      </w:r>
      <w:proofErr w:type="spellEnd"/>
      <w:r w:rsidRPr="00A579C4">
        <w:t xml:space="preserve"> </w:t>
      </w:r>
      <w:proofErr w:type="spellStart"/>
      <w:r w:rsidRPr="00A579C4">
        <w:t>would</w:t>
      </w:r>
      <w:proofErr w:type="spellEnd"/>
      <w:r w:rsidRPr="00A579C4">
        <w:t xml:space="preserve"> be </w:t>
      </w:r>
      <w:proofErr w:type="spellStart"/>
      <w:r w:rsidRPr="00A579C4">
        <w:t>useful</w:t>
      </w:r>
      <w:proofErr w:type="spellEnd"/>
      <w:r w:rsidRPr="00A579C4">
        <w:t xml:space="preserve"> to </w:t>
      </w:r>
      <w:proofErr w:type="spellStart"/>
      <w:r w:rsidRPr="00A579C4">
        <w:t>implement</w:t>
      </w:r>
      <w:proofErr w:type="spellEnd"/>
      <w:r w:rsidRPr="00A579C4">
        <w:t xml:space="preserve"> APRS </w:t>
      </w:r>
      <w:proofErr w:type="spellStart"/>
      <w:r w:rsidRPr="00A579C4">
        <w:t>frame</w:t>
      </w:r>
      <w:proofErr w:type="spellEnd"/>
      <w:r w:rsidRPr="00A579C4">
        <w:t xml:space="preserve"> </w:t>
      </w:r>
      <w:proofErr w:type="spellStart"/>
      <w:r w:rsidRPr="00A579C4">
        <w:t>decoding</w:t>
      </w:r>
      <w:proofErr w:type="spellEnd"/>
      <w:r w:rsidRPr="00A579C4">
        <w:t xml:space="preserve">. </w:t>
      </w:r>
      <w:proofErr w:type="spellStart"/>
      <w:r w:rsidRPr="00A579C4">
        <w:t>So</w:t>
      </w:r>
      <w:proofErr w:type="spellEnd"/>
      <w:r w:rsidRPr="00A579C4">
        <w:t xml:space="preserve"> </w:t>
      </w:r>
      <w:proofErr w:type="spellStart"/>
      <w:r w:rsidRPr="00A579C4">
        <w:t>you</w:t>
      </w:r>
      <w:proofErr w:type="spellEnd"/>
      <w:r w:rsidRPr="00A579C4">
        <w:t xml:space="preserve"> </w:t>
      </w:r>
      <w:proofErr w:type="spellStart"/>
      <w:r w:rsidRPr="00A579C4">
        <w:t>can</w:t>
      </w:r>
      <w:proofErr w:type="spellEnd"/>
      <w:r w:rsidRPr="00A579C4">
        <w:t xml:space="preserve"> target a </w:t>
      </w:r>
      <w:proofErr w:type="spellStart"/>
      <w:r w:rsidRPr="00A579C4">
        <w:t>group</w:t>
      </w:r>
      <w:proofErr w:type="spellEnd"/>
      <w:r w:rsidRPr="00A579C4">
        <w:t xml:space="preserve"> </w:t>
      </w:r>
      <w:proofErr w:type="spellStart"/>
      <w:r w:rsidRPr="00A579C4">
        <w:t>without</w:t>
      </w:r>
      <w:proofErr w:type="spellEnd"/>
      <w:r w:rsidRPr="00A579C4">
        <w:t xml:space="preserve"> the Internet, but </w:t>
      </w:r>
      <w:proofErr w:type="spellStart"/>
      <w:r w:rsidRPr="00A579C4">
        <w:t>about</w:t>
      </w:r>
      <w:proofErr w:type="spellEnd"/>
      <w:r w:rsidRPr="00A579C4">
        <w:t xml:space="preserve"> </w:t>
      </w:r>
      <w:proofErr w:type="spellStart"/>
      <w:r w:rsidRPr="00A579C4">
        <w:t>it</w:t>
      </w:r>
      <w:proofErr w:type="spellEnd"/>
      <w:r w:rsidRPr="00A579C4">
        <w:t xml:space="preserve"> in my </w:t>
      </w:r>
      <w:proofErr w:type="spellStart"/>
      <w:r w:rsidRPr="00A579C4">
        <w:t>next</w:t>
      </w:r>
      <w:proofErr w:type="spellEnd"/>
      <w:r w:rsidRPr="00A579C4">
        <w:t xml:space="preserve"> </w:t>
      </w:r>
      <w:proofErr w:type="spellStart"/>
      <w:r w:rsidRPr="00A579C4">
        <w:t>submission</w:t>
      </w:r>
      <w:proofErr w:type="spellEnd"/>
      <w:r w:rsidRPr="00A579C4">
        <w:t xml:space="preserve"> as </w:t>
      </w:r>
      <w:proofErr w:type="spellStart"/>
      <w:r w:rsidRPr="00A579C4">
        <w:t>an</w:t>
      </w:r>
      <w:proofErr w:type="spellEnd"/>
      <w:r w:rsidRPr="00A579C4">
        <w:t xml:space="preserve"> idea.</w:t>
      </w:r>
    </w:p>
    <w:p w:rsidR="00E96B35" w:rsidRDefault="00E96B35"/>
    <w:p w:rsidR="00E96B35" w:rsidRDefault="00E96B35">
      <w:bookmarkStart w:id="0" w:name="_GoBack"/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5334000" cy="3190875"/>
            <wp:effectExtent l="0" t="0" r="0" b="9525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9C4" w:rsidRDefault="00A579C4"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lastRenderedPageBreak/>
        <w:drawing>
          <wp:inline distT="0" distB="0" distL="0" distR="0">
            <wp:extent cx="5760720" cy="7415303"/>
            <wp:effectExtent l="0" t="0" r="0" b="0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4" w:rsidRDefault="00A579C4"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lastRenderedPageBreak/>
        <w:drawing>
          <wp:inline distT="0" distB="0" distL="0" distR="0">
            <wp:extent cx="5760720" cy="4320540"/>
            <wp:effectExtent l="0" t="0" r="0" b="0"/>
            <wp:docPr id="3" name="Obraz 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4" w:rsidRDefault="00A579C4"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3810000" cy="2857500"/>
            <wp:effectExtent l="0" t="0" r="0" b="0"/>
            <wp:docPr id="4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4" w:rsidRDefault="00A579C4"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lastRenderedPageBreak/>
        <w:drawing>
          <wp:inline distT="0" distB="0" distL="0" distR="0">
            <wp:extent cx="5760720" cy="2968406"/>
            <wp:effectExtent l="0" t="0" r="0" b="3810"/>
            <wp:docPr id="5" name="Obraz 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35"/>
    <w:rsid w:val="00A579C4"/>
    <w:rsid w:val="00D12018"/>
    <w:rsid w:val="00E07797"/>
    <w:rsid w:val="00E9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4BC4C-E8D0-4C0B-A0EF-3E0341B9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291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3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41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498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87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1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82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dxcluster.ha8tks.hu/hamgeocoding/" TargetMode="External"/><Relationship Id="rId10" Type="http://schemas.openxmlformats.org/officeDocument/2006/relationships/image" Target="media/image5.gif"/><Relationship Id="rId4" Type="http://schemas.openxmlformats.org/officeDocument/2006/relationships/hyperlink" Target="https://en.wikipedia.org/wiki/Maidenhead_Locator_Syste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Łoziński</dc:creator>
  <cp:keywords/>
  <dc:description/>
  <cp:lastModifiedBy>Przemysław Łoziński</cp:lastModifiedBy>
  <cp:revision>1</cp:revision>
  <dcterms:created xsi:type="dcterms:W3CDTF">2019-10-21T07:07:00Z</dcterms:created>
  <dcterms:modified xsi:type="dcterms:W3CDTF">2019-10-21T07:29:00Z</dcterms:modified>
</cp:coreProperties>
</file>